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7D" w:rsidRDefault="00165E7D" w:rsidP="00165E7D">
      <w:pPr>
        <w:widowControl w:val="0"/>
        <w:spacing w:after="0"/>
        <w:jc w:val="center"/>
        <w:rPr>
          <w:rFonts w:ascii="Times New Roman" w:hAnsi="Times New Roman" w:cs="Times New Roman"/>
          <w:sz w:val="24"/>
          <w:szCs w:val="24"/>
        </w:rPr>
      </w:pPr>
    </w:p>
    <w:p w:rsidR="00165E7D" w:rsidRDefault="00165E7D" w:rsidP="00165E7D">
      <w:pPr>
        <w:spacing w:after="5" w:line="266" w:lineRule="auto"/>
        <w:ind w:left="4859" w:right="-20" w:hanging="10"/>
        <w:jc w:val="right"/>
        <w:rPr>
          <w:rFonts w:ascii="Times New Roman" w:hAnsi="Times New Roman" w:cs="Times New Roman"/>
          <w:sz w:val="24"/>
        </w:rPr>
      </w:pPr>
    </w:p>
    <w:p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pPr>
    </w:p>
    <w:p w:rsidR="00165E7D" w:rsidRDefault="00165E7D" w:rsidP="00165E7D">
      <w:pPr>
        <w:spacing w:after="268"/>
        <w:ind w:right="-20"/>
      </w:pPr>
    </w:p>
    <w:p w:rsidR="00165E7D" w:rsidRPr="000E33B9" w:rsidRDefault="00165E7D" w:rsidP="00165E7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165E7D" w:rsidRPr="00ED2D67" w:rsidRDefault="00165E7D" w:rsidP="00165E7D">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165E7D" w:rsidRDefault="00165E7D" w:rsidP="00165E7D">
      <w:pPr>
        <w:jc w:val="center"/>
        <w:rPr>
          <w:rFonts w:ascii="Times New Roman" w:hAnsi="Times New Roman" w:cs="Times New Roman"/>
          <w:b/>
          <w:sz w:val="28"/>
          <w:szCs w:val="28"/>
        </w:rPr>
      </w:pPr>
    </w:p>
    <w:p w:rsidR="00165E7D" w:rsidRPr="009C48B2" w:rsidRDefault="00165E7D" w:rsidP="00165E7D">
      <w:pPr>
        <w:ind w:left="-567"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rsidR="00165E7D" w:rsidRPr="009C48B2" w:rsidRDefault="00165E7D" w:rsidP="00165E7D">
      <w:pPr>
        <w:ind w:left="-567" w:firstLine="567"/>
        <w:jc w:val="center"/>
        <w:rPr>
          <w:b/>
          <w:sz w:val="32"/>
          <w:szCs w:val="32"/>
        </w:rPr>
      </w:pPr>
      <w:r>
        <w:rPr>
          <w:rFonts w:ascii="Times New Roman" w:hAnsi="Times New Roman"/>
          <w:b/>
          <w:sz w:val="32"/>
          <w:szCs w:val="32"/>
        </w:rPr>
        <w:t>Профессионально-прикладная физическая подготовка</w:t>
      </w:r>
    </w:p>
    <w:p w:rsidR="00165E7D" w:rsidRDefault="00165E7D" w:rsidP="00165E7D">
      <w:pPr>
        <w:jc w:val="center"/>
        <w:rPr>
          <w:rFonts w:ascii="Times New Roman" w:hAnsi="Times New Roman" w:cs="Times New Roman"/>
          <w:i/>
          <w:iCs/>
          <w:sz w:val="20"/>
          <w:szCs w:val="20"/>
        </w:rPr>
      </w:pPr>
    </w:p>
    <w:p w:rsidR="00AD63F5" w:rsidRDefault="00AD63F5" w:rsidP="00165E7D">
      <w:pPr>
        <w:jc w:val="center"/>
        <w:rPr>
          <w:rFonts w:ascii="Times New Roman" w:hAnsi="Times New Roman" w:cs="Times New Roman"/>
          <w:i/>
          <w:iCs/>
          <w:sz w:val="20"/>
          <w:szCs w:val="20"/>
        </w:rPr>
      </w:pPr>
    </w:p>
    <w:p w:rsidR="00AD63F5" w:rsidRPr="000E33B9" w:rsidRDefault="00AD63F5" w:rsidP="00165E7D">
      <w:pPr>
        <w:jc w:val="center"/>
        <w:rPr>
          <w:rFonts w:ascii="Times New Roman" w:hAnsi="Times New Roman" w:cs="Times New Roman"/>
          <w:szCs w:val="24"/>
        </w:rPr>
      </w:pPr>
    </w:p>
    <w:p w:rsidR="000B2E1B" w:rsidRPr="00E470A7" w:rsidRDefault="000B2E1B" w:rsidP="000B2E1B">
      <w:pPr>
        <w:ind w:firstLine="1134"/>
        <w:jc w:val="both"/>
        <w:rPr>
          <w:rFonts w:ascii="Times New Roman" w:eastAsia="Times New Roman" w:hAnsi="Times New Roman" w:cs="Times New Roman"/>
          <w:b/>
          <w:sz w:val="28"/>
          <w:szCs w:val="28"/>
        </w:rPr>
      </w:pPr>
      <w:r w:rsidRPr="00E470A7">
        <w:rPr>
          <w:rFonts w:ascii="Times New Roman" w:eastAsia="Times New Roman" w:hAnsi="Times New Roman" w:cs="Times New Roman"/>
          <w:sz w:val="28"/>
          <w:szCs w:val="28"/>
        </w:rPr>
        <w:t>Специальность</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E470A7">
        <w:rPr>
          <w:rFonts w:ascii="Times New Roman" w:eastAsia="Times New Roman" w:hAnsi="Times New Roman" w:cs="Times New Roman"/>
          <w:b/>
          <w:sz w:val="28"/>
          <w:szCs w:val="28"/>
        </w:rPr>
        <w:t>23.05.03 ПОДВИЖНОЙ СОСТАВ ЖЕЛЕЗНЫХ ДОРОГ</w:t>
      </w:r>
    </w:p>
    <w:p w:rsidR="000B2E1B" w:rsidRPr="00E470A7" w:rsidRDefault="000B2E1B" w:rsidP="000B2E1B">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sidRPr="00E470A7">
        <w:rPr>
          <w:rFonts w:ascii="Times New Roman" w:eastAsia="Times New Roman" w:hAnsi="Times New Roman" w:cs="Times New Roman"/>
          <w:b/>
          <w:sz w:val="28"/>
          <w:szCs w:val="28"/>
        </w:rPr>
        <w:t>Грузовые вагоны</w:t>
      </w: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FB4B90" w:rsidRDefault="00FB4B90" w:rsidP="004A41EA">
      <w:pPr>
        <w:ind w:left="993" w:hanging="283"/>
        <w:jc w:val="both"/>
        <w:rPr>
          <w:rFonts w:ascii="Times New Roman" w:hAnsi="Times New Roman" w:cs="Times New Roman"/>
          <w:sz w:val="28"/>
          <w:szCs w:val="28"/>
        </w:rPr>
      </w:pPr>
    </w:p>
    <w:p w:rsidR="00D466D9" w:rsidRDefault="00D466D9" w:rsidP="004A41EA">
      <w:pPr>
        <w:ind w:left="993" w:hanging="283"/>
        <w:jc w:val="both"/>
        <w:rPr>
          <w:rFonts w:ascii="Times New Roman" w:hAnsi="Times New Roman" w:cs="Times New Roman"/>
          <w:sz w:val="28"/>
          <w:szCs w:val="28"/>
        </w:rPr>
      </w:pPr>
    </w:p>
    <w:p w:rsidR="00D466D9" w:rsidRDefault="00D466D9" w:rsidP="004A41EA">
      <w:pPr>
        <w:ind w:left="993" w:hanging="283"/>
        <w:jc w:val="both"/>
        <w:rPr>
          <w:rFonts w:ascii="Times New Roman" w:hAnsi="Times New Roman" w:cs="Times New Roman"/>
          <w:sz w:val="28"/>
          <w:szCs w:val="28"/>
        </w:rPr>
      </w:pPr>
    </w:p>
    <w:p w:rsidR="00D466D9" w:rsidRDefault="00D466D9" w:rsidP="004A41EA">
      <w:pPr>
        <w:ind w:left="993" w:hanging="283"/>
        <w:jc w:val="both"/>
        <w:rPr>
          <w:rFonts w:ascii="Times New Roman" w:hAnsi="Times New Roman" w:cs="Times New Roman"/>
          <w:sz w:val="28"/>
          <w:szCs w:val="28"/>
        </w:rPr>
      </w:pPr>
    </w:p>
    <w:p w:rsidR="009732E7" w:rsidRDefault="009732E7" w:rsidP="00165E7D">
      <w:pPr>
        <w:jc w:val="center"/>
        <w:rPr>
          <w:rFonts w:ascii="Times New Roman" w:hAnsi="Times New Roman" w:cs="Times New Roman"/>
          <w:sz w:val="24"/>
          <w:szCs w:val="24"/>
        </w:rPr>
      </w:pPr>
    </w:p>
    <w:p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Default="00165E7D" w:rsidP="004C598F">
      <w:pPr>
        <w:autoSpaceDE w:val="0"/>
        <w:autoSpaceDN w:val="0"/>
        <w:adjustRightInd w:val="0"/>
        <w:spacing w:after="0"/>
        <w:ind w:left="284" w:firstLine="284"/>
        <w:rPr>
          <w:rFonts w:ascii="Times New Roman" w:hAnsi="Times New Roman"/>
          <w:color w:val="000000"/>
          <w:sz w:val="24"/>
          <w:szCs w:val="24"/>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165E7D" w:rsidRDefault="00165E7D" w:rsidP="00165E7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165E7D" w:rsidRDefault="00165E7D" w:rsidP="00165E7D">
      <w:pPr>
        <w:pStyle w:val="s1"/>
        <w:ind w:firstLine="708"/>
        <w:jc w:val="both"/>
      </w:pPr>
      <w:r>
        <w:t>Формы промежуточной аттестации: зачет</w:t>
      </w:r>
      <w:r w:rsidR="00D466D9">
        <w:t xml:space="preserve"> (1-6 семестры)</w:t>
      </w:r>
      <w:r>
        <w:t>.</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165E7D" w:rsidRPr="0017307B" w:rsidRDefault="00165E7D" w:rsidP="00165E7D">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rsidTr="00165E7D">
        <w:trPr>
          <w:trHeight w:val="493"/>
        </w:trPr>
        <w:tc>
          <w:tcPr>
            <w:tcW w:w="4706"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rsidTr="003304CA">
        <w:trPr>
          <w:trHeight w:val="1262"/>
        </w:trPr>
        <w:tc>
          <w:tcPr>
            <w:tcW w:w="4706" w:type="dxa"/>
          </w:tcPr>
          <w:p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165E7D" w:rsidRPr="00396E8E" w:rsidRDefault="00165E7D" w:rsidP="00165E7D">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165E7D" w:rsidRPr="00B24C1F" w:rsidRDefault="00165E7D" w:rsidP="00165E7D">
            <w:pPr>
              <w:spacing w:after="0" w:line="240" w:lineRule="auto"/>
              <w:jc w:val="both"/>
              <w:rPr>
                <w:rFonts w:ascii="Times New Roman" w:hAnsi="Times New Roman" w:cs="Times New Roman"/>
                <w:i/>
                <w:color w:val="00B050"/>
                <w:sz w:val="20"/>
                <w:szCs w:val="20"/>
              </w:rPr>
            </w:pPr>
          </w:p>
        </w:tc>
      </w:tr>
    </w:tbl>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17307B" w:rsidRDefault="00165E7D" w:rsidP="00165E7D">
      <w:pPr>
        <w:spacing w:after="0" w:line="240" w:lineRule="auto"/>
        <w:ind w:firstLine="709"/>
        <w:jc w:val="both"/>
        <w:rPr>
          <w:rFonts w:ascii="Times New Roman" w:eastAsia="Times New Roman" w:hAnsi="Times New Roman"/>
          <w:color w:val="00B050"/>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rsidTr="00165E7D">
        <w:tc>
          <w:tcPr>
            <w:tcW w:w="3672" w:type="dxa"/>
          </w:tcPr>
          <w:p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rsidR="00165E7D" w:rsidRPr="009B4FAE" w:rsidRDefault="00165E7D" w:rsidP="00757B7E">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bookmarkStart w:id="1" w:name="_GoBack"/>
            <w:bookmarkEnd w:id="1"/>
          </w:p>
        </w:tc>
      </w:tr>
      <w:tr w:rsidR="00165E7D" w:rsidRPr="009B4FAE" w:rsidTr="00165E7D">
        <w:trPr>
          <w:trHeight w:val="992"/>
        </w:trPr>
        <w:tc>
          <w:tcPr>
            <w:tcW w:w="3672" w:type="dxa"/>
            <w:vMerge w:val="restart"/>
          </w:tcPr>
          <w:p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165E7D" w:rsidRPr="00B24C1F" w:rsidRDefault="00165E7D" w:rsidP="00165E7D">
            <w:pPr>
              <w:jc w:val="both"/>
              <w:rPr>
                <w:rFonts w:ascii="Times New Roman" w:hAnsi="Times New Roman"/>
                <w:i/>
                <w:color w:val="00B050"/>
                <w:sz w:val="20"/>
                <w:szCs w:val="20"/>
              </w:rPr>
            </w:pPr>
          </w:p>
        </w:tc>
        <w:tc>
          <w:tcPr>
            <w:tcW w:w="4791" w:type="dxa"/>
          </w:tcPr>
          <w:p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rsidR="00165E7D" w:rsidRPr="002E002B" w:rsidRDefault="00165E7D" w:rsidP="00165E7D">
            <w:pPr>
              <w:jc w:val="both"/>
              <w:rPr>
                <w:rFonts w:ascii="Times New Roman" w:hAnsi="Times New Roman"/>
                <w:color w:val="FF0000"/>
                <w:sz w:val="20"/>
                <w:szCs w:val="20"/>
              </w:rPr>
            </w:pPr>
          </w:p>
        </w:tc>
      </w:tr>
      <w:bookmarkEnd w:id="0"/>
    </w:tbl>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D466D9">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165E7D" w:rsidRPr="007419C7"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rPr>
          <w:rFonts w:ascii="Times New Roman" w:eastAsia="Times New Roman" w:hAnsi="Times New Roman"/>
          <w:bCs/>
          <w:iCs/>
          <w:sz w:val="24"/>
          <w:szCs w:val="24"/>
        </w:rPr>
      </w:pPr>
    </w:p>
    <w:p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rsidTr="00165E7D">
        <w:tc>
          <w:tcPr>
            <w:tcW w:w="3539"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65E7D">
        <w:tc>
          <w:tcPr>
            <w:tcW w:w="3539" w:type="dxa"/>
          </w:tcPr>
          <w:p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rsidTr="00165E7D">
        <w:trPr>
          <w:trHeight w:val="742"/>
        </w:trPr>
        <w:tc>
          <w:tcPr>
            <w:tcW w:w="10597" w:type="dxa"/>
            <w:gridSpan w:val="2"/>
          </w:tcPr>
          <w:p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rsidR="00D63818" w:rsidRPr="00D25A35" w:rsidRDefault="00D63818" w:rsidP="003F2819">
            <w:pPr>
              <w:pStyle w:val="a8"/>
              <w:shd w:val="clear" w:color="auto" w:fill="FFFFFF"/>
              <w:spacing w:before="0" w:beforeAutospacing="0" w:after="0" w:afterAutospacing="0"/>
              <w:ind w:left="57" w:firstLine="284"/>
            </w:pPr>
            <w:r w:rsidRPr="00D25A35">
              <w:t>а) ступнями;</w:t>
            </w:r>
          </w:p>
          <w:p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в) с хода;</w:t>
            </w:r>
          </w:p>
          <w:p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rsidR="00D63818" w:rsidRPr="00D25A35" w:rsidRDefault="00D63818" w:rsidP="003F2819">
            <w:pPr>
              <w:pStyle w:val="a8"/>
              <w:shd w:val="clear" w:color="auto" w:fill="FFFFFF"/>
              <w:spacing w:before="0" w:beforeAutospacing="0" w:after="0" w:afterAutospacing="0"/>
              <w:ind w:left="57" w:firstLine="284"/>
            </w:pPr>
            <w:r w:rsidRPr="00D25A35">
              <w:t>а) 800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rsidR="00D63818" w:rsidRPr="00D25A35" w:rsidRDefault="00D63818" w:rsidP="00D25A35">
            <w:pPr>
              <w:pStyle w:val="a8"/>
              <w:shd w:val="clear" w:color="auto" w:fill="FFFFFF"/>
              <w:spacing w:before="0" w:beforeAutospacing="0" w:after="0" w:afterAutospacing="0"/>
              <w:ind w:left="313"/>
            </w:pPr>
            <w:r w:rsidRPr="00D25A35">
              <w:t>а) 5-борье;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бег в котором передают </w:t>
            </w:r>
            <w:proofErr w:type="gramStart"/>
            <w:r w:rsidRPr="00D25A35">
              <w:rPr>
                <w:shd w:val="clear" w:color="auto" w:fill="FFFFFF"/>
              </w:rPr>
              <w:t>палочку?</w:t>
            </w:r>
            <w:r w:rsidRPr="00D25A35">
              <w:br/>
            </w:r>
            <w:r w:rsidRPr="00D25A35">
              <w:rPr>
                <w:shd w:val="clear" w:color="auto" w:fill="FFFFFF"/>
              </w:rPr>
              <w:t>а</w:t>
            </w:r>
            <w:proofErr w:type="gramEnd"/>
            <w:r w:rsidRPr="00D25A35">
              <w:rPr>
                <w:shd w:val="clear" w:color="auto" w:fill="FFFFFF"/>
              </w:rPr>
              <w:t>)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игровым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rsidR="00D63818" w:rsidRPr="00D25A35" w:rsidRDefault="00D63818" w:rsidP="00D25A35">
            <w:pPr>
              <w:pStyle w:val="a3"/>
              <w:tabs>
                <w:tab w:val="left" w:pos="967"/>
              </w:tabs>
              <w:spacing w:after="0" w:line="240" w:lineRule="auto"/>
              <w:ind w:left="341"/>
              <w:rPr>
                <w:rFonts w:ascii="Times New Roman" w:hAnsi="Times New Roman"/>
                <w:sz w:val="24"/>
                <w:szCs w:val="24"/>
              </w:rPr>
            </w:pP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а) одной рукой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51</w:t>
            </w:r>
            <w:r w:rsidR="00D63818" w:rsidRPr="00D25A35">
              <w:rPr>
                <w:rFonts w:ascii="Times New Roman" w:hAnsi="Times New Roman" w:cs="Times New Roman"/>
                <w:sz w:val="24"/>
                <w:szCs w:val="24"/>
              </w:rPr>
              <w:t>. Классификация видов гимнастики?</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г. 4</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принимающий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xml:space="preserve">. До </w:t>
            </w:r>
            <w:proofErr w:type="spellStart"/>
            <w:r w:rsidR="00D63818" w:rsidRPr="00D25A35">
              <w:rPr>
                <w:rFonts w:ascii="Times New Roman" w:hAnsi="Times New Roman"/>
                <w:sz w:val="24"/>
                <w:szCs w:val="24"/>
              </w:rPr>
              <w:t>скольки</w:t>
            </w:r>
            <w:proofErr w:type="spellEnd"/>
            <w:r w:rsidR="00D63818" w:rsidRPr="00D25A35">
              <w:rPr>
                <w:rFonts w:ascii="Times New Roman" w:hAnsi="Times New Roman"/>
                <w:sz w:val="24"/>
                <w:szCs w:val="24"/>
              </w:rPr>
              <w:t xml:space="preserve"> очков обычно играется партия в настольном теннисе?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б) 2 руками из-за головы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rsidR="00D63818" w:rsidRPr="00D25A35" w:rsidRDefault="0090315C"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xml:space="preserve">. Выносливость и устойчивость к резким перепадам температуры достигаются с помощью </w:t>
            </w:r>
            <w:r w:rsidR="00D63818" w:rsidRPr="00D25A35">
              <w:rPr>
                <w:rFonts w:ascii="Times New Roman" w:hAnsi="Times New Roman" w:cs="Times New Roman"/>
                <w:sz w:val="24"/>
                <w:szCs w:val="24"/>
              </w:rPr>
              <w:lastRenderedPageBreak/>
              <w:t>упражнений (выберите 2 правильных ответа)?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формирование прикладных двигательных умений и навыков, входящих в структуру профессиональной двигательной деятельности;</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2856"/>
        <w:gridCol w:w="4263"/>
      </w:tblGrid>
      <w:tr w:rsidR="00165E7D" w:rsidRPr="006459F1" w:rsidTr="00176777">
        <w:tc>
          <w:tcPr>
            <w:tcW w:w="3631"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76777">
        <w:tc>
          <w:tcPr>
            <w:tcW w:w="3631" w:type="dxa"/>
          </w:tcPr>
          <w:p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rsidTr="001A05A1">
        <w:trPr>
          <w:trHeight w:val="4955"/>
        </w:trPr>
        <w:tc>
          <w:tcPr>
            <w:tcW w:w="10750" w:type="dxa"/>
            <w:gridSpan w:val="3"/>
          </w:tcPr>
          <w:p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Имитация движений рук, стоя на месте на носках (одна нога впереди, другая сзади), туловище вертикально.</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627B93" w:rsidRDefault="00627B93" w:rsidP="00F060B6">
            <w:pPr>
              <w:spacing w:after="0" w:line="240" w:lineRule="auto"/>
              <w:ind w:firstLine="142"/>
              <w:jc w:val="center"/>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lastRenderedPageBreak/>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165E7D" w:rsidRPr="00FD3CA3" w:rsidRDefault="00165E7D" w:rsidP="00F060B6">
            <w:pPr>
              <w:spacing w:after="0" w:line="240" w:lineRule="auto"/>
              <w:ind w:firstLine="142"/>
              <w:jc w:val="both"/>
              <w:rPr>
                <w:rFonts w:ascii="Times New Roman" w:hAnsi="Times New Roman" w:cs="Times New Roman"/>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165E7D" w:rsidRPr="00FD3CA3" w:rsidRDefault="00165E7D" w:rsidP="00F060B6">
            <w:pPr>
              <w:spacing w:after="0" w:line="240" w:lineRule="auto"/>
              <w:ind w:firstLine="142"/>
              <w:jc w:val="both"/>
              <w:rPr>
                <w:rFonts w:ascii="Times New Roman" w:hAnsi="Times New Roman" w:cs="Times New Roman"/>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rsidR="001A05A1" w:rsidRDefault="001A05A1" w:rsidP="002C6998">
            <w:pPr>
              <w:spacing w:after="0" w:line="240" w:lineRule="auto"/>
              <w:ind w:firstLine="142"/>
              <w:jc w:val="center"/>
              <w:rPr>
                <w:rFonts w:ascii="Times New Roman" w:hAnsi="Times New Roman" w:cs="Times New Roman"/>
                <w:b/>
                <w:color w:val="000000"/>
                <w:szCs w:val="24"/>
              </w:rPr>
            </w:pPr>
          </w:p>
          <w:p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w:t>
            </w:r>
            <w:r w:rsidRPr="002C6998">
              <w:rPr>
                <w:rFonts w:ascii="Times New Roman" w:hAnsi="Times New Roman"/>
                <w:color w:val="000000"/>
              </w:rPr>
              <w:lastRenderedPageBreak/>
              <w:t xml:space="preserve">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1A05A1" w:rsidRDefault="001A05A1" w:rsidP="002C6998">
            <w:pPr>
              <w:tabs>
                <w:tab w:val="num" w:pos="0"/>
              </w:tabs>
              <w:spacing w:after="0" w:line="240" w:lineRule="auto"/>
              <w:ind w:firstLine="142"/>
              <w:jc w:val="center"/>
              <w:rPr>
                <w:rFonts w:ascii="Times New Roman" w:hAnsi="Times New Roman" w:cs="Times New Roman"/>
                <w:b/>
                <w:szCs w:val="24"/>
              </w:rPr>
            </w:pPr>
          </w:p>
          <w:p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1A05A1" w:rsidRDefault="001A05A1" w:rsidP="00DF7B7A">
            <w:pPr>
              <w:spacing w:after="0" w:line="240" w:lineRule="auto"/>
              <w:ind w:firstLine="142"/>
              <w:jc w:val="center"/>
              <w:rPr>
                <w:rFonts w:ascii="Times New Roman" w:hAnsi="Times New Roman" w:cs="Times New Roman"/>
                <w:b/>
                <w:szCs w:val="24"/>
              </w:rPr>
            </w:pPr>
          </w:p>
          <w:p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lastRenderedPageBreak/>
              <w:t>Настольный теннис</w:t>
            </w:r>
          </w:p>
          <w:p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67641E" w:rsidRDefault="0067641E" w:rsidP="00176777">
            <w:pPr>
              <w:spacing w:after="0" w:line="240" w:lineRule="auto"/>
              <w:ind w:firstLine="142"/>
              <w:jc w:val="center"/>
              <w:rPr>
                <w:rFonts w:ascii="Times New Roman" w:hAnsi="Times New Roman" w:cs="Times New Roman"/>
                <w:b/>
                <w:color w:val="000000"/>
                <w:szCs w:val="24"/>
              </w:rPr>
            </w:pPr>
          </w:p>
          <w:p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w:t>
            </w:r>
            <w:r w:rsidRPr="00E33248">
              <w:rPr>
                <w:rFonts w:ascii="Times New Roman" w:hAnsi="Times New Roman"/>
                <w:color w:val="000000"/>
                <w:szCs w:val="24"/>
              </w:rPr>
              <w:lastRenderedPageBreak/>
              <w:t>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rsidTr="002172B6">
        <w:trPr>
          <w:trHeight w:val="743"/>
        </w:trPr>
        <w:tc>
          <w:tcPr>
            <w:tcW w:w="6487" w:type="dxa"/>
            <w:gridSpan w:val="2"/>
          </w:tcPr>
          <w:p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4263" w:type="dxa"/>
          </w:tcPr>
          <w:p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rsidTr="002172B6">
        <w:trPr>
          <w:trHeight w:val="70"/>
        </w:trPr>
        <w:tc>
          <w:tcPr>
            <w:tcW w:w="10750" w:type="dxa"/>
            <w:gridSpan w:val="3"/>
          </w:tcPr>
          <w:p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w:t>
            </w:r>
            <w:r w:rsidRPr="008D06C5">
              <w:rPr>
                <w:rFonts w:ascii="Times New Roman" w:eastAsia="Times New Roman" w:hAnsi="Times New Roman"/>
                <w:sz w:val="24"/>
                <w:szCs w:val="24"/>
              </w:rPr>
              <w:lastRenderedPageBreak/>
              <w:t xml:space="preserve">(критерии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F8681D" w:rsidRDefault="00F8681D" w:rsidP="00F8681D">
            <w:pPr>
              <w:spacing w:after="0" w:line="240" w:lineRule="auto"/>
              <w:ind w:firstLine="499"/>
              <w:jc w:val="both"/>
              <w:rPr>
                <w:rFonts w:ascii="Times New Roman" w:eastAsia="Times New Roman" w:hAnsi="Times New Roman" w:cs="Times New Roman"/>
                <w:sz w:val="24"/>
                <w:szCs w:val="24"/>
              </w:rPr>
            </w:pP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p>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F8681D" w:rsidRPr="00F553F1" w:rsidRDefault="00F8681D" w:rsidP="00757B7E">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F8681D" w:rsidRPr="00F553F1" w:rsidRDefault="00F8681D" w:rsidP="00757B7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7B7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7B7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7B7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rsidR="00F8681D" w:rsidRPr="00F060B6" w:rsidRDefault="00F8681D" w:rsidP="00757B7E">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7B7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7B7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7B7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7B7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7B7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F8681D" w:rsidRPr="00F553F1" w:rsidRDefault="00F8681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rsidTr="00165E7D">
        <w:trPr>
          <w:trHeight w:val="743"/>
        </w:trPr>
        <w:tc>
          <w:tcPr>
            <w:tcW w:w="10632" w:type="dxa"/>
          </w:tcPr>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757B7E">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757B7E">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F660C1" w:rsidP="00757B7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757B7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757B7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757B7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CA4EBD" w:rsidP="00757B7E">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rsidTr="00F660C1">
        <w:trPr>
          <w:trHeight w:val="10055"/>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660C1"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757B7E">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757B7E">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757B7E">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7B7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660C1" w:rsidRPr="00F553F1" w:rsidRDefault="00F660C1" w:rsidP="00757B7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7B7E">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660C1" w:rsidRPr="00F553F1" w:rsidRDefault="00F660C1" w:rsidP="00757B7E">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rsidR="00165E7D" w:rsidRDefault="00165E7D"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rsidR="00627B93" w:rsidRDefault="00627B93"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627B93" w:rsidRPr="00681D04" w:rsidRDefault="00627B93" w:rsidP="00627B93">
      <w:pPr>
        <w:pStyle w:val="a3"/>
        <w:spacing w:after="0" w:line="240" w:lineRule="auto"/>
        <w:ind w:left="284"/>
        <w:jc w:val="both"/>
        <w:rPr>
          <w:rFonts w:ascii="Times New Roman" w:hAnsi="Times New Roman"/>
          <w:sz w:val="24"/>
          <w:szCs w:val="24"/>
        </w:rPr>
      </w:pP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rsidR="00165E7D" w:rsidRDefault="00165E7D" w:rsidP="00165E7D">
      <w:pPr>
        <w:pStyle w:val="a3"/>
        <w:spacing w:after="0" w:line="240" w:lineRule="auto"/>
        <w:ind w:left="0" w:firstLine="284"/>
        <w:jc w:val="both"/>
        <w:rPr>
          <w:rFonts w:ascii="Times New Roman" w:hAnsi="Times New Roman"/>
          <w:sz w:val="24"/>
          <w:szCs w:val="24"/>
        </w:rPr>
      </w:pPr>
    </w:p>
    <w:p w:rsidR="004C598F" w:rsidRDefault="004C598F" w:rsidP="00627B93">
      <w:pPr>
        <w:spacing w:after="0" w:line="240" w:lineRule="auto"/>
        <w:ind w:firstLine="284"/>
        <w:jc w:val="center"/>
        <w:rPr>
          <w:rFonts w:ascii="Times New Roman" w:hAnsi="Times New Roman"/>
          <w:b/>
          <w:i/>
          <w:sz w:val="24"/>
          <w:szCs w:val="24"/>
        </w:rPr>
      </w:pPr>
    </w:p>
    <w:p w:rsidR="004C598F" w:rsidRDefault="004C598F"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165E7D" w:rsidRDefault="00165E7D" w:rsidP="00165E7D">
      <w:pPr>
        <w:pStyle w:val="a3"/>
        <w:spacing w:after="0" w:line="240" w:lineRule="auto"/>
        <w:ind w:left="0" w:firstLine="284"/>
        <w:jc w:val="both"/>
        <w:rPr>
          <w:rFonts w:ascii="Times New Roman" w:hAnsi="Times New Roman"/>
          <w:sz w:val="24"/>
          <w:szCs w:val="24"/>
        </w:rPr>
      </w:pP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627B93" w:rsidRDefault="00627B93" w:rsidP="00165E7D">
      <w:pPr>
        <w:shd w:val="clear" w:color="auto" w:fill="FFFFFF"/>
        <w:spacing w:after="0" w:line="240" w:lineRule="auto"/>
        <w:ind w:firstLine="284"/>
        <w:jc w:val="both"/>
        <w:rPr>
          <w:rFonts w:ascii="Times New Roman" w:hAnsi="Times New Roman"/>
          <w:b/>
          <w:i/>
          <w:sz w:val="24"/>
          <w:szCs w:val="24"/>
        </w:rPr>
      </w:pPr>
    </w:p>
    <w:p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rsidR="00165E7D" w:rsidRDefault="00165E7D" w:rsidP="00165E7D">
      <w:pPr>
        <w:spacing w:after="0" w:line="240" w:lineRule="auto"/>
        <w:ind w:firstLine="284"/>
        <w:jc w:val="both"/>
        <w:rPr>
          <w:rFonts w:ascii="Times New Roman" w:hAnsi="Times New Roman"/>
          <w:sz w:val="24"/>
          <w:szCs w:val="24"/>
        </w:rPr>
      </w:pP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w:t>
      </w:r>
      <w:r w:rsidRPr="00424A1C">
        <w:rPr>
          <w:rFonts w:ascii="Times New Roman" w:hAnsi="Times New Roman"/>
          <w:iCs/>
          <w:sz w:val="24"/>
          <w:szCs w:val="24"/>
        </w:rPr>
        <w:lastRenderedPageBreak/>
        <w:t>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165E7D" w:rsidRPr="00681D04" w:rsidRDefault="00165E7D" w:rsidP="00165E7D">
      <w:pPr>
        <w:pStyle w:val="a3"/>
        <w:spacing w:after="0" w:line="240" w:lineRule="auto"/>
        <w:ind w:left="0" w:firstLine="284"/>
        <w:jc w:val="both"/>
        <w:rPr>
          <w:rFonts w:ascii="Times New Roman" w:hAnsi="Times New Roman"/>
          <w:sz w:val="24"/>
          <w:szCs w:val="24"/>
        </w:rPr>
      </w:pPr>
    </w:p>
    <w:p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rsidR="00627B93" w:rsidRDefault="00627B93" w:rsidP="00165E7D">
      <w:pPr>
        <w:spacing w:after="0" w:line="240" w:lineRule="auto"/>
        <w:ind w:firstLine="709"/>
        <w:jc w:val="center"/>
        <w:rPr>
          <w:rFonts w:ascii="Times New Roman" w:hAnsi="Times New Roman"/>
          <w:b/>
          <w:bCs/>
          <w:sz w:val="24"/>
          <w:szCs w:val="24"/>
        </w:rPr>
      </w:pPr>
    </w:p>
    <w:p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165E7D" w:rsidRDefault="00165E7D" w:rsidP="00165E7D">
      <w:pPr>
        <w:spacing w:after="0" w:line="240" w:lineRule="auto"/>
        <w:ind w:firstLine="284"/>
        <w:jc w:val="center"/>
        <w:rPr>
          <w:rFonts w:ascii="Times New Roman" w:hAnsi="Times New Roman"/>
          <w:b/>
          <w:color w:val="000000"/>
          <w:sz w:val="24"/>
          <w:szCs w:val="24"/>
        </w:rPr>
      </w:pPr>
    </w:p>
    <w:p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Pr="009E1016" w:rsidRDefault="00165E7D" w:rsidP="00165E7D">
      <w:pPr>
        <w:spacing w:after="0" w:line="240" w:lineRule="auto"/>
        <w:jc w:val="center"/>
        <w:rPr>
          <w:rFonts w:ascii="Times New Roman" w:eastAsia="Times New Roman" w:hAnsi="Times New Roman"/>
          <w:b/>
          <w:sz w:val="24"/>
          <w:szCs w:val="24"/>
        </w:rPr>
      </w:pPr>
    </w:p>
    <w:p w:rsidR="002172B6" w:rsidRPr="002172B6" w:rsidRDefault="002172B6" w:rsidP="002172B6">
      <w:pPr>
        <w:spacing w:after="0" w:line="240" w:lineRule="auto"/>
        <w:jc w:val="center"/>
        <w:rPr>
          <w:rFonts w:ascii="Times New Roman" w:eastAsia="Times New Roman" w:hAnsi="Times New Roman" w:cs="Times New Roman"/>
          <w:b/>
          <w:sz w:val="24"/>
          <w:szCs w:val="24"/>
        </w:rPr>
      </w:pPr>
      <w:r w:rsidRPr="002172B6">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2172B6" w:rsidRPr="002172B6" w:rsidRDefault="002172B6" w:rsidP="002172B6">
      <w:pPr>
        <w:spacing w:after="0" w:line="240" w:lineRule="auto"/>
        <w:ind w:firstLine="709"/>
        <w:jc w:val="both"/>
        <w:rPr>
          <w:rFonts w:ascii="Times New Roman" w:eastAsia="Times New Roman" w:hAnsi="Times New Roman" w:cs="Times New Roman"/>
          <w:sz w:val="24"/>
          <w:szCs w:val="24"/>
        </w:rPr>
      </w:pPr>
      <w:bookmarkStart w:id="2" w:name="_Hlk83305871"/>
      <w:r w:rsidRPr="002172B6">
        <w:rPr>
          <w:rFonts w:ascii="Times New Roman" w:eastAsia="Times New Roman" w:hAnsi="Times New Roman" w:cs="Times New Roman"/>
          <w:b/>
          <w:sz w:val="24"/>
          <w:szCs w:val="24"/>
        </w:rPr>
        <w:t>«Зачтено» -</w:t>
      </w:r>
      <w:r w:rsidRPr="002172B6">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rsidR="002172B6" w:rsidRPr="002172B6" w:rsidRDefault="002172B6" w:rsidP="002172B6">
      <w:pPr>
        <w:spacing w:after="0" w:line="240" w:lineRule="auto"/>
        <w:ind w:firstLine="709"/>
        <w:jc w:val="both"/>
        <w:rPr>
          <w:rFonts w:ascii="Times New Roman" w:eastAsia="Times New Roman" w:hAnsi="Times New Roman" w:cs="Times New Roman"/>
          <w:sz w:val="24"/>
          <w:szCs w:val="24"/>
        </w:rPr>
      </w:pPr>
      <w:r w:rsidRPr="002172B6">
        <w:rPr>
          <w:rFonts w:ascii="Times New Roman" w:eastAsia="Times New Roman" w:hAnsi="Times New Roman" w:cs="Times New Roman"/>
          <w:b/>
          <w:sz w:val="24"/>
          <w:szCs w:val="24"/>
        </w:rPr>
        <w:t>«Не зачтено»</w:t>
      </w:r>
      <w:r w:rsidRPr="002172B6">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2"/>
    <w:p w:rsidR="002172B6" w:rsidRPr="002172B6" w:rsidRDefault="002172B6" w:rsidP="002172B6">
      <w:pPr>
        <w:spacing w:after="0" w:line="240" w:lineRule="auto"/>
        <w:ind w:left="567" w:firstLine="709"/>
        <w:jc w:val="both"/>
        <w:rPr>
          <w:rFonts w:ascii="Times New Roman" w:eastAsia="Times New Roman" w:hAnsi="Times New Roman" w:cs="Times New Roman"/>
          <w:sz w:val="24"/>
          <w:szCs w:val="24"/>
        </w:rPr>
      </w:pPr>
    </w:p>
    <w:p w:rsidR="002172B6" w:rsidRPr="002172B6" w:rsidRDefault="002172B6" w:rsidP="002172B6">
      <w:pPr>
        <w:spacing w:after="0" w:line="240" w:lineRule="auto"/>
        <w:ind w:left="567" w:firstLine="709"/>
        <w:jc w:val="center"/>
        <w:rPr>
          <w:rFonts w:ascii="Times New Roman" w:eastAsia="Times New Roman" w:hAnsi="Times New Roman" w:cs="Times New Roman"/>
          <w:sz w:val="24"/>
          <w:szCs w:val="24"/>
        </w:rPr>
      </w:pPr>
      <w:r w:rsidRPr="002172B6">
        <w:rPr>
          <w:rFonts w:ascii="Times New Roman" w:eastAsia="Times New Roman" w:hAnsi="Times New Roman" w:cs="Times New Roman"/>
          <w:b/>
          <w:sz w:val="24"/>
          <w:szCs w:val="24"/>
        </w:rPr>
        <w:t>Критерии формирования оценок по результатам выполнения заданий</w:t>
      </w:r>
    </w:p>
    <w:p w:rsidR="002172B6" w:rsidRPr="002172B6" w:rsidRDefault="002172B6" w:rsidP="002172B6">
      <w:pPr>
        <w:spacing w:after="0" w:line="240" w:lineRule="auto"/>
        <w:ind w:left="567" w:firstLine="709"/>
        <w:jc w:val="both"/>
        <w:rPr>
          <w:rFonts w:ascii="Times New Roman" w:eastAsia="Times New Roman" w:hAnsi="Times New Roman" w:cs="Times New Roman"/>
          <w:sz w:val="24"/>
          <w:szCs w:val="24"/>
        </w:rPr>
      </w:pPr>
    </w:p>
    <w:p w:rsidR="002172B6" w:rsidRPr="002172B6" w:rsidRDefault="002172B6" w:rsidP="002172B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2172B6">
        <w:rPr>
          <w:rFonts w:ascii="Times New Roman" w:eastAsia="Times New Roman" w:hAnsi="Times New Roman" w:cs="Times New Roman"/>
          <w:b/>
          <w:sz w:val="24"/>
          <w:szCs w:val="24"/>
        </w:rPr>
        <w:t>«Зачтено</w:t>
      </w:r>
      <w:r w:rsidRPr="002172B6">
        <w:rPr>
          <w:rFonts w:ascii="Times New Roman" w:eastAsia="Times New Roman" w:hAnsi="Times New Roman" w:cs="Times New Roman"/>
          <w:b/>
          <w:color w:val="000000"/>
          <w:sz w:val="24"/>
          <w:szCs w:val="24"/>
        </w:rPr>
        <w:t>»</w:t>
      </w:r>
      <w:r w:rsidRPr="002172B6">
        <w:rPr>
          <w:rFonts w:ascii="Times New Roman" w:eastAsia="Times New Roman" w:hAnsi="Times New Roman" w:cs="Times New Roman"/>
          <w:color w:val="000000"/>
          <w:sz w:val="24"/>
          <w:szCs w:val="24"/>
        </w:rPr>
        <w:t xml:space="preserve"> – ставится за работу, если </w:t>
      </w:r>
      <w:r w:rsidRPr="002172B6">
        <w:rPr>
          <w:rFonts w:ascii="Times New Roman" w:eastAsia="Times New Roman" w:hAnsi="Times New Roman" w:cs="Times New Roman"/>
          <w:sz w:val="24"/>
          <w:szCs w:val="24"/>
        </w:rPr>
        <w:t>обучающийся</w:t>
      </w:r>
      <w:r w:rsidRPr="002172B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2172B6" w:rsidRPr="002172B6" w:rsidRDefault="002172B6" w:rsidP="002172B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2172B6">
        <w:rPr>
          <w:rFonts w:ascii="Times New Roman" w:eastAsia="Times New Roman" w:hAnsi="Times New Roman" w:cs="Times New Roman"/>
          <w:b/>
          <w:color w:val="000000"/>
          <w:sz w:val="24"/>
          <w:szCs w:val="24"/>
        </w:rPr>
        <w:t>«Н</w:t>
      </w:r>
      <w:r w:rsidRPr="002172B6">
        <w:rPr>
          <w:rFonts w:ascii="Times New Roman" w:eastAsia="Times New Roman" w:hAnsi="Times New Roman" w:cs="Times New Roman"/>
          <w:b/>
          <w:sz w:val="24"/>
          <w:szCs w:val="24"/>
        </w:rPr>
        <w:t>е зачтено</w:t>
      </w:r>
      <w:r w:rsidRPr="002172B6">
        <w:rPr>
          <w:rFonts w:ascii="Times New Roman" w:eastAsia="Times New Roman" w:hAnsi="Times New Roman" w:cs="Times New Roman"/>
          <w:b/>
          <w:color w:val="000000"/>
          <w:sz w:val="24"/>
          <w:szCs w:val="24"/>
        </w:rPr>
        <w:t>»</w:t>
      </w:r>
      <w:r w:rsidRPr="002172B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xml:space="preserve">Виды ошибок: </w:t>
      </w:r>
    </w:p>
    <w:p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2172B6" w:rsidRPr="002172B6" w:rsidRDefault="002172B6" w:rsidP="002172B6">
      <w:pPr>
        <w:widowControl w:val="0"/>
        <w:autoSpaceDE w:val="0"/>
        <w:autoSpaceDN w:val="0"/>
        <w:adjustRightInd w:val="0"/>
        <w:spacing w:after="0" w:line="240" w:lineRule="auto"/>
        <w:ind w:right="130" w:firstLine="548"/>
        <w:jc w:val="both"/>
        <w:rPr>
          <w:rFonts w:ascii="Times New Roman" w:eastAsia="Times New Roman" w:hAnsi="Times New Roman" w:cs="Times New Roman"/>
          <w:b/>
          <w:color w:val="000000"/>
          <w:sz w:val="24"/>
          <w:szCs w:val="24"/>
        </w:rPr>
      </w:pPr>
    </w:p>
    <w:p w:rsidR="00165E7D" w:rsidRPr="00D50865" w:rsidRDefault="00165E7D" w:rsidP="002172B6">
      <w:pPr>
        <w:spacing w:after="0" w:line="240" w:lineRule="auto"/>
        <w:ind w:left="426" w:firstLine="284"/>
        <w:jc w:val="center"/>
        <w:rPr>
          <w:rFonts w:ascii="Times New Roman" w:hAnsi="Times New Roman"/>
          <w:b/>
          <w:color w:val="000000"/>
          <w:sz w:val="24"/>
          <w:szCs w:val="24"/>
        </w:rPr>
      </w:pPr>
    </w:p>
    <w:sectPr w:rsidR="00165E7D" w:rsidRPr="00D50865"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15C" w:rsidRDefault="0090315C" w:rsidP="00165E7D">
      <w:pPr>
        <w:spacing w:after="0" w:line="240" w:lineRule="auto"/>
      </w:pPr>
      <w:r>
        <w:separator/>
      </w:r>
    </w:p>
  </w:endnote>
  <w:endnote w:type="continuationSeparator" w:id="0">
    <w:p w:rsidR="0090315C" w:rsidRDefault="0090315C"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15C" w:rsidRDefault="0090315C" w:rsidP="00165E7D">
      <w:pPr>
        <w:spacing w:after="0" w:line="240" w:lineRule="auto"/>
      </w:pPr>
      <w:r>
        <w:separator/>
      </w:r>
    </w:p>
  </w:footnote>
  <w:footnote w:type="continuationSeparator" w:id="0">
    <w:p w:rsidR="0090315C" w:rsidRDefault="0090315C" w:rsidP="00165E7D">
      <w:pPr>
        <w:spacing w:after="0" w:line="240" w:lineRule="auto"/>
      </w:pPr>
      <w:r>
        <w:continuationSeparator/>
      </w:r>
    </w:p>
  </w:footnote>
  <w:footnote w:id="1">
    <w:p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28AF"/>
    <w:rsid w:val="00010070"/>
    <w:rsid w:val="00020D00"/>
    <w:rsid w:val="00035C86"/>
    <w:rsid w:val="00082E1B"/>
    <w:rsid w:val="000B2E1B"/>
    <w:rsid w:val="000C7B52"/>
    <w:rsid w:val="000F2224"/>
    <w:rsid w:val="000F33CE"/>
    <w:rsid w:val="00155D06"/>
    <w:rsid w:val="00165E7D"/>
    <w:rsid w:val="00170181"/>
    <w:rsid w:val="00176777"/>
    <w:rsid w:val="0019430B"/>
    <w:rsid w:val="001A05A1"/>
    <w:rsid w:val="001F0CD7"/>
    <w:rsid w:val="001F306B"/>
    <w:rsid w:val="00210E2B"/>
    <w:rsid w:val="002172B6"/>
    <w:rsid w:val="0023279C"/>
    <w:rsid w:val="002440A9"/>
    <w:rsid w:val="00251297"/>
    <w:rsid w:val="00276BA8"/>
    <w:rsid w:val="00281818"/>
    <w:rsid w:val="002A741A"/>
    <w:rsid w:val="002B4FAA"/>
    <w:rsid w:val="002C6998"/>
    <w:rsid w:val="002C6EEF"/>
    <w:rsid w:val="002E002B"/>
    <w:rsid w:val="002F01D9"/>
    <w:rsid w:val="003304CA"/>
    <w:rsid w:val="00355A9E"/>
    <w:rsid w:val="00375083"/>
    <w:rsid w:val="00382F14"/>
    <w:rsid w:val="003856B7"/>
    <w:rsid w:val="003A3B45"/>
    <w:rsid w:val="003E6BF2"/>
    <w:rsid w:val="003F0180"/>
    <w:rsid w:val="003F2819"/>
    <w:rsid w:val="0041393D"/>
    <w:rsid w:val="00424A1C"/>
    <w:rsid w:val="00425255"/>
    <w:rsid w:val="00443D91"/>
    <w:rsid w:val="00467ECC"/>
    <w:rsid w:val="004A41EA"/>
    <w:rsid w:val="004B3BD1"/>
    <w:rsid w:val="004B649C"/>
    <w:rsid w:val="004C598F"/>
    <w:rsid w:val="004F098E"/>
    <w:rsid w:val="00532C2F"/>
    <w:rsid w:val="0055271E"/>
    <w:rsid w:val="0056012F"/>
    <w:rsid w:val="00614FAE"/>
    <w:rsid w:val="00616FFB"/>
    <w:rsid w:val="00617685"/>
    <w:rsid w:val="00627B93"/>
    <w:rsid w:val="006642F6"/>
    <w:rsid w:val="0067641E"/>
    <w:rsid w:val="00687DC7"/>
    <w:rsid w:val="006A650C"/>
    <w:rsid w:val="006B320A"/>
    <w:rsid w:val="006B426B"/>
    <w:rsid w:val="006E1441"/>
    <w:rsid w:val="007108A2"/>
    <w:rsid w:val="00720B93"/>
    <w:rsid w:val="00726ACC"/>
    <w:rsid w:val="00735441"/>
    <w:rsid w:val="00753CC7"/>
    <w:rsid w:val="00757B7E"/>
    <w:rsid w:val="00782236"/>
    <w:rsid w:val="0078243B"/>
    <w:rsid w:val="007828AF"/>
    <w:rsid w:val="00783CC6"/>
    <w:rsid w:val="00785C6A"/>
    <w:rsid w:val="007F3977"/>
    <w:rsid w:val="007F4D10"/>
    <w:rsid w:val="00812722"/>
    <w:rsid w:val="00821114"/>
    <w:rsid w:val="0082741A"/>
    <w:rsid w:val="008C53BB"/>
    <w:rsid w:val="008D06C5"/>
    <w:rsid w:val="008D7FCB"/>
    <w:rsid w:val="008F37D1"/>
    <w:rsid w:val="008F4834"/>
    <w:rsid w:val="0090315C"/>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C1E3A"/>
    <w:rsid w:val="00BC41A5"/>
    <w:rsid w:val="00BD775F"/>
    <w:rsid w:val="00BE12F6"/>
    <w:rsid w:val="00BF2B5F"/>
    <w:rsid w:val="00C1259C"/>
    <w:rsid w:val="00C44336"/>
    <w:rsid w:val="00C610DB"/>
    <w:rsid w:val="00C628D9"/>
    <w:rsid w:val="00C910BD"/>
    <w:rsid w:val="00C91715"/>
    <w:rsid w:val="00CA4EBD"/>
    <w:rsid w:val="00CC2E9B"/>
    <w:rsid w:val="00CD611F"/>
    <w:rsid w:val="00D0012F"/>
    <w:rsid w:val="00D25A35"/>
    <w:rsid w:val="00D31B7C"/>
    <w:rsid w:val="00D44539"/>
    <w:rsid w:val="00D4497D"/>
    <w:rsid w:val="00D466D9"/>
    <w:rsid w:val="00D50865"/>
    <w:rsid w:val="00D63818"/>
    <w:rsid w:val="00D9458E"/>
    <w:rsid w:val="00DA4ABF"/>
    <w:rsid w:val="00DC0263"/>
    <w:rsid w:val="00DD3CEE"/>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48F5"/>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1058"/>
    <w:rsid w:val="00FB4B90"/>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178806A-39FC-4662-B5B6-AF59F75B5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6184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07DF5-1863-4B61-9E88-A4E2FCDAB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14023</Words>
  <Characters>79932</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Каланчева Марина Александровна</cp:lastModifiedBy>
  <cp:revision>5</cp:revision>
  <dcterms:created xsi:type="dcterms:W3CDTF">2024-11-23T04:00:00Z</dcterms:created>
  <dcterms:modified xsi:type="dcterms:W3CDTF">2025-12-23T09:10:00Z</dcterms:modified>
</cp:coreProperties>
</file>